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77C" w:rsidRPr="00E80BEC" w:rsidRDefault="0084177C" w:rsidP="0084177C">
      <w:pPr>
        <w:tabs>
          <w:tab w:val="left" w:pos="9540"/>
        </w:tabs>
        <w:jc w:val="center"/>
        <w:rPr>
          <w:rFonts w:hint="eastAsia"/>
          <w:b/>
          <w:sz w:val="30"/>
        </w:rPr>
      </w:pPr>
      <w:r w:rsidRPr="00E80BEC">
        <w:rPr>
          <w:rFonts w:hint="eastAsia"/>
          <w:b/>
          <w:sz w:val="30"/>
        </w:rPr>
        <w:t>201</w:t>
      </w:r>
      <w:r>
        <w:rPr>
          <w:rFonts w:hint="eastAsia"/>
          <w:b/>
          <w:sz w:val="30"/>
        </w:rPr>
        <w:t>4</w:t>
      </w:r>
      <w:r w:rsidRPr="00E80BEC">
        <w:rPr>
          <w:rFonts w:hint="eastAsia"/>
          <w:b/>
          <w:sz w:val="30"/>
        </w:rPr>
        <w:t>——</w:t>
      </w:r>
      <w:r w:rsidRPr="00E80BEC">
        <w:rPr>
          <w:rFonts w:hint="eastAsia"/>
          <w:b/>
          <w:sz w:val="30"/>
        </w:rPr>
        <w:t>201</w:t>
      </w:r>
      <w:r>
        <w:rPr>
          <w:rFonts w:hint="eastAsia"/>
          <w:b/>
          <w:sz w:val="30"/>
        </w:rPr>
        <w:t>5</w:t>
      </w:r>
      <w:r w:rsidRPr="00E80BEC">
        <w:rPr>
          <w:rFonts w:hint="eastAsia"/>
          <w:b/>
          <w:sz w:val="30"/>
        </w:rPr>
        <w:t>年度</w:t>
      </w:r>
      <w:r>
        <w:rPr>
          <w:rFonts w:hint="eastAsia"/>
          <w:b/>
          <w:sz w:val="30"/>
        </w:rPr>
        <w:t>第一学期护理专</w:t>
      </w:r>
      <w:r w:rsidRPr="00E80BEC">
        <w:rPr>
          <w:rFonts w:hint="eastAsia"/>
          <w:b/>
          <w:sz w:val="30"/>
        </w:rPr>
        <w:t>科课程时间安排表</w:t>
      </w:r>
      <w:r w:rsidRPr="00E80BEC">
        <w:rPr>
          <w:rFonts w:hint="eastAsia"/>
          <w:b/>
          <w:sz w:val="30"/>
        </w:rPr>
        <w:t xml:space="preserve">    </w:t>
      </w:r>
      <w:r w:rsidRPr="00E80BEC">
        <w:rPr>
          <w:rFonts w:hint="eastAsia"/>
          <w:b/>
          <w:sz w:val="30"/>
        </w:rPr>
        <w:t>校部（</w:t>
      </w:r>
      <w:r>
        <w:rPr>
          <w:rFonts w:hint="eastAsia"/>
          <w:b/>
          <w:sz w:val="30"/>
        </w:rPr>
        <w:t>定稿</w:t>
      </w:r>
      <w:r w:rsidRPr="00E80BEC">
        <w:rPr>
          <w:rFonts w:hint="eastAsia"/>
          <w:b/>
          <w:sz w:val="30"/>
        </w:rPr>
        <w:t>）</w:t>
      </w:r>
    </w:p>
    <w:tbl>
      <w:tblPr>
        <w:tblW w:w="14652" w:type="dxa"/>
        <w:tblInd w:w="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74"/>
        <w:gridCol w:w="2748"/>
        <w:gridCol w:w="2693"/>
        <w:gridCol w:w="1681"/>
        <w:gridCol w:w="2374"/>
        <w:gridCol w:w="2374"/>
        <w:gridCol w:w="1208"/>
      </w:tblGrid>
      <w:tr w:rsidR="0084177C" w:rsidRPr="00E80BEC" w:rsidTr="0084177C">
        <w:trPr>
          <w:cantSplit/>
          <w:trHeight w:val="921"/>
        </w:trPr>
        <w:tc>
          <w:tcPr>
            <w:tcW w:w="1574" w:type="dxa"/>
            <w:vAlign w:val="center"/>
          </w:tcPr>
          <w:p w:rsidR="0084177C" w:rsidRPr="00E80BEC" w:rsidRDefault="0084177C" w:rsidP="007907CC">
            <w:pPr>
              <w:ind w:firstLineChars="100" w:firstLine="211"/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  <w:lang w:val="en-US" w:eastAsia="zh-CN"/>
              </w:rPr>
              <w:pict>
                <v:line id="_x0000_s1039" style="position:absolute;left:0;text-align:left;z-index:251661312" from="-7.4pt,.1pt" to="73.6pt,46.9pt"/>
              </w:pict>
            </w:r>
            <w:r w:rsidRPr="00E80BEC">
              <w:rPr>
                <w:rFonts w:ascii="宋体" w:hAnsi="宋体" w:hint="eastAsia"/>
                <w:b/>
                <w:lang w:val="en-US" w:eastAsia="zh-CN"/>
              </w:rPr>
              <w:pict>
                <v:line id="_x0000_s1038" style="position:absolute;left:0;text-align:left;z-index:251660288" from="-7.4pt,.1pt" to="73.6pt,23.5pt"/>
              </w:pict>
            </w:r>
            <w:r w:rsidRPr="00E80BEC">
              <w:rPr>
                <w:rFonts w:ascii="宋体" w:hAnsi="宋体" w:hint="eastAsia"/>
                <w:b/>
              </w:rPr>
              <w:t xml:space="preserve">    班级</w:t>
            </w:r>
          </w:p>
          <w:p w:rsidR="0084177C" w:rsidRPr="00E80BEC" w:rsidRDefault="0084177C" w:rsidP="007907CC">
            <w:pPr>
              <w:ind w:firstLineChars="100" w:firstLine="211"/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 xml:space="preserve">    课程</w:t>
            </w:r>
          </w:p>
          <w:p w:rsidR="0084177C" w:rsidRPr="00E80BEC" w:rsidRDefault="0084177C" w:rsidP="007907CC">
            <w:pPr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星期</w:t>
            </w:r>
          </w:p>
        </w:tc>
        <w:tc>
          <w:tcPr>
            <w:tcW w:w="2748" w:type="dxa"/>
            <w:tcBorders>
              <w:bottom w:val="single" w:sz="4" w:space="0" w:color="auto"/>
            </w:tcBorders>
            <w:vAlign w:val="center"/>
          </w:tcPr>
          <w:p w:rsidR="0084177C" w:rsidRDefault="0084177C" w:rsidP="007907CC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14春护理专科</w:t>
            </w:r>
          </w:p>
          <w:p w:rsidR="0084177C" w:rsidRDefault="0084177C" w:rsidP="007907CC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1人</w:t>
            </w:r>
          </w:p>
          <w:p w:rsidR="0084177C" w:rsidRPr="00E80BEC" w:rsidRDefault="0084177C" w:rsidP="007907CC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金晓红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84177C" w:rsidRDefault="0084177C" w:rsidP="007907CC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14秋护理专科</w:t>
            </w:r>
          </w:p>
          <w:p w:rsidR="0084177C" w:rsidRDefault="0084177C" w:rsidP="007907CC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6人</w:t>
            </w:r>
          </w:p>
          <w:p w:rsidR="0084177C" w:rsidRPr="00E80BEC" w:rsidRDefault="0084177C" w:rsidP="007907CC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681" w:type="dxa"/>
            <w:vAlign w:val="center"/>
          </w:tcPr>
          <w:p w:rsidR="0084177C" w:rsidRPr="00E80BEC" w:rsidRDefault="0084177C" w:rsidP="007907CC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2374" w:type="dxa"/>
            <w:vAlign w:val="center"/>
          </w:tcPr>
          <w:p w:rsidR="0084177C" w:rsidRPr="00E80BEC" w:rsidRDefault="0084177C" w:rsidP="007907CC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2374" w:type="dxa"/>
            <w:vAlign w:val="center"/>
          </w:tcPr>
          <w:p w:rsidR="0084177C" w:rsidRPr="00E80BEC" w:rsidRDefault="0084177C" w:rsidP="007907CC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08" w:type="dxa"/>
            <w:vAlign w:val="center"/>
          </w:tcPr>
          <w:p w:rsidR="0084177C" w:rsidRPr="00E80BEC" w:rsidRDefault="0084177C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备注</w:t>
            </w:r>
          </w:p>
        </w:tc>
      </w:tr>
      <w:tr w:rsidR="0084177C" w:rsidRPr="00E80BEC" w:rsidTr="0084177C">
        <w:trPr>
          <w:cantSplit/>
          <w:trHeight w:hRule="exact" w:val="1562"/>
        </w:trPr>
        <w:tc>
          <w:tcPr>
            <w:tcW w:w="1574" w:type="dxa"/>
            <w:tcBorders>
              <w:right w:val="single" w:sz="4" w:space="0" w:color="auto"/>
            </w:tcBorders>
            <w:vAlign w:val="center"/>
          </w:tcPr>
          <w:p w:rsidR="0084177C" w:rsidRPr="00E80BEC" w:rsidRDefault="0084177C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周</w:t>
            </w:r>
            <w:r>
              <w:rPr>
                <w:rFonts w:ascii="宋体" w:hAnsi="宋体" w:hint="eastAsia"/>
                <w:b/>
              </w:rPr>
              <w:t>二</w:t>
            </w:r>
          </w:p>
          <w:p w:rsidR="0084177C" w:rsidRPr="00E80BEC" w:rsidRDefault="0084177C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晚上</w:t>
            </w:r>
          </w:p>
          <w:p w:rsidR="0084177C" w:rsidRPr="00E80BEC" w:rsidRDefault="0084177C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19：00-21：10</w:t>
            </w:r>
          </w:p>
        </w:tc>
        <w:tc>
          <w:tcPr>
            <w:tcW w:w="2748" w:type="dxa"/>
            <w:tcBorders>
              <w:left w:val="single" w:sz="4" w:space="0" w:color="auto"/>
            </w:tcBorders>
          </w:tcPr>
          <w:p w:rsidR="0084177C" w:rsidRDefault="0084177C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人体生理学</w:t>
            </w:r>
          </w:p>
          <w:p w:rsidR="0084177C" w:rsidRPr="00E80BEC" w:rsidRDefault="0084177C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登录</w:t>
            </w:r>
            <w:hyperlink r:id="rId4" w:history="1">
              <w:r w:rsidRPr="00132F4B">
                <w:rPr>
                  <w:rStyle w:val="a3"/>
                  <w:rFonts w:ascii="宋体" w:hAnsi="宋体" w:hint="eastAsia"/>
                  <w:b/>
                  <w:color w:val="FF0000"/>
                  <w:szCs w:val="21"/>
                </w:rPr>
                <w:t>www.sxxcdd.com</w:t>
              </w:r>
            </w:hyperlink>
            <w:r w:rsidRPr="00132F4B">
              <w:rPr>
                <w:color w:val="FF0000"/>
                <w:u w:val="single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教学平台、网络课表、电大理工类资源三个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版块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中学习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4177C" w:rsidRDefault="0084177C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人体生理学</w:t>
            </w:r>
          </w:p>
          <w:p w:rsidR="0084177C" w:rsidRPr="00E80BEC" w:rsidRDefault="0084177C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登录</w:t>
            </w:r>
            <w:hyperlink r:id="rId5" w:history="1">
              <w:r w:rsidRPr="00132F4B">
                <w:rPr>
                  <w:rStyle w:val="a3"/>
                  <w:rFonts w:ascii="宋体" w:hAnsi="宋体" w:hint="eastAsia"/>
                  <w:b/>
                  <w:color w:val="FF0000"/>
                  <w:szCs w:val="21"/>
                </w:rPr>
                <w:t>www.sxxcdd.com</w:t>
              </w:r>
            </w:hyperlink>
            <w:r w:rsidRPr="00132F4B">
              <w:rPr>
                <w:color w:val="FF0000"/>
                <w:u w:val="single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教学平台、网络课表、电大理工类资源三个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版块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中学习</w:t>
            </w:r>
          </w:p>
        </w:tc>
        <w:tc>
          <w:tcPr>
            <w:tcW w:w="1681" w:type="dxa"/>
          </w:tcPr>
          <w:p w:rsidR="0084177C" w:rsidRPr="00E80BEC" w:rsidRDefault="0084177C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374" w:type="dxa"/>
          </w:tcPr>
          <w:p w:rsidR="0084177C" w:rsidRPr="00E80BEC" w:rsidRDefault="0084177C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374" w:type="dxa"/>
          </w:tcPr>
          <w:p w:rsidR="0084177C" w:rsidRPr="00E80BEC" w:rsidRDefault="0084177C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08" w:type="dxa"/>
            <w:vMerge w:val="restart"/>
          </w:tcPr>
          <w:p w:rsidR="0084177C" w:rsidRPr="00E80BEC" w:rsidRDefault="0084177C" w:rsidP="007907CC">
            <w:pPr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1)周二到周</w:t>
            </w:r>
            <w:r>
              <w:rPr>
                <w:rFonts w:ascii="宋体" w:hAnsi="宋体" w:hint="eastAsia"/>
                <w:b/>
              </w:rPr>
              <w:t>四</w:t>
            </w:r>
            <w:r w:rsidRPr="00E80BEC">
              <w:rPr>
                <w:rFonts w:ascii="宋体" w:hAnsi="宋体" w:hint="eastAsia"/>
                <w:b/>
              </w:rPr>
              <w:t xml:space="preserve">晚上上课时间为晚7：00—9：10 </w:t>
            </w:r>
          </w:p>
          <w:p w:rsidR="0084177C" w:rsidRPr="00E80BEC" w:rsidRDefault="0084177C" w:rsidP="007907CC">
            <w:pPr>
              <w:rPr>
                <w:rFonts w:ascii="宋体" w:hAnsi="宋体" w:hint="eastAsia"/>
                <w:b/>
              </w:rPr>
            </w:pPr>
          </w:p>
          <w:p w:rsidR="0084177C" w:rsidRPr="00E80BEC" w:rsidRDefault="0084177C" w:rsidP="007907CC">
            <w:pPr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2)周</w:t>
            </w:r>
            <w:r>
              <w:rPr>
                <w:rFonts w:ascii="宋体" w:hAnsi="宋体" w:hint="eastAsia"/>
                <w:b/>
              </w:rPr>
              <w:t>日</w:t>
            </w:r>
            <w:r w:rsidRPr="00E80BEC">
              <w:rPr>
                <w:rFonts w:ascii="宋体" w:hAnsi="宋体" w:hint="eastAsia"/>
                <w:b/>
              </w:rPr>
              <w:t>上午上课时间为8：30—12：00</w:t>
            </w:r>
          </w:p>
          <w:p w:rsidR="0084177C" w:rsidRPr="00E80BEC" w:rsidRDefault="0084177C" w:rsidP="007907CC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</w:rPr>
              <w:t>周日</w:t>
            </w:r>
            <w:r w:rsidRPr="00E80BEC">
              <w:rPr>
                <w:rFonts w:ascii="宋体" w:hAnsi="宋体" w:hint="eastAsia"/>
                <w:b/>
              </w:rPr>
              <w:t xml:space="preserve">下午上课时间为 1：30—5：00 </w:t>
            </w:r>
          </w:p>
          <w:p w:rsidR="0084177C" w:rsidRPr="00E80BEC" w:rsidRDefault="0084177C" w:rsidP="007907CC">
            <w:pPr>
              <w:rPr>
                <w:rFonts w:ascii="宋体" w:hAnsi="宋体" w:hint="eastAsia"/>
                <w:b/>
              </w:rPr>
            </w:pPr>
          </w:p>
        </w:tc>
      </w:tr>
      <w:tr w:rsidR="0084177C" w:rsidRPr="00E80BEC" w:rsidTr="0084177C">
        <w:trPr>
          <w:cantSplit/>
          <w:trHeight w:hRule="exact" w:val="1474"/>
        </w:trPr>
        <w:tc>
          <w:tcPr>
            <w:tcW w:w="1574" w:type="dxa"/>
            <w:vAlign w:val="center"/>
          </w:tcPr>
          <w:p w:rsidR="0084177C" w:rsidRPr="00E80BEC" w:rsidRDefault="0084177C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周</w:t>
            </w:r>
            <w:r>
              <w:rPr>
                <w:rFonts w:ascii="宋体" w:hAnsi="宋体" w:hint="eastAsia"/>
                <w:b/>
              </w:rPr>
              <w:t>二</w:t>
            </w:r>
          </w:p>
          <w:p w:rsidR="0084177C" w:rsidRPr="00E80BEC" w:rsidRDefault="0084177C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晚上</w:t>
            </w:r>
          </w:p>
          <w:p w:rsidR="0084177C" w:rsidRPr="00E80BEC" w:rsidRDefault="0084177C" w:rsidP="007907CC">
            <w:pPr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19：00-21：10</w:t>
            </w:r>
          </w:p>
        </w:tc>
        <w:tc>
          <w:tcPr>
            <w:tcW w:w="2748" w:type="dxa"/>
          </w:tcPr>
          <w:p w:rsidR="0084177C" w:rsidRDefault="0084177C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药理学</w:t>
            </w:r>
          </w:p>
          <w:p w:rsidR="0084177C" w:rsidRPr="00E80BEC" w:rsidRDefault="0084177C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登录</w:t>
            </w:r>
            <w:hyperlink r:id="rId6" w:history="1">
              <w:r w:rsidRPr="00132F4B">
                <w:rPr>
                  <w:rStyle w:val="a3"/>
                  <w:rFonts w:ascii="宋体" w:hAnsi="宋体" w:hint="eastAsia"/>
                  <w:b/>
                  <w:color w:val="FF0000"/>
                  <w:szCs w:val="21"/>
                </w:rPr>
                <w:t>www.sxxcdd.com</w:t>
              </w:r>
            </w:hyperlink>
            <w:r w:rsidRPr="00132F4B">
              <w:rPr>
                <w:color w:val="FF0000"/>
                <w:u w:val="single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教学平台、网络课表、电大理工类资源三个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版块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中学习</w:t>
            </w:r>
          </w:p>
        </w:tc>
        <w:tc>
          <w:tcPr>
            <w:tcW w:w="2693" w:type="dxa"/>
          </w:tcPr>
          <w:p w:rsidR="0084177C" w:rsidRPr="00E80BEC" w:rsidRDefault="0084177C" w:rsidP="007907CC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681" w:type="dxa"/>
          </w:tcPr>
          <w:p w:rsidR="0084177C" w:rsidRPr="005B706D" w:rsidRDefault="0084177C" w:rsidP="007907CC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2374" w:type="dxa"/>
          </w:tcPr>
          <w:p w:rsidR="0084177C" w:rsidRPr="00E80BEC" w:rsidRDefault="0084177C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374" w:type="dxa"/>
          </w:tcPr>
          <w:p w:rsidR="0084177C" w:rsidRPr="00E80BEC" w:rsidRDefault="0084177C" w:rsidP="007907CC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208" w:type="dxa"/>
            <w:vMerge/>
            <w:vAlign w:val="center"/>
          </w:tcPr>
          <w:p w:rsidR="0084177C" w:rsidRPr="00E80BEC" w:rsidRDefault="0084177C" w:rsidP="007907CC">
            <w:pPr>
              <w:rPr>
                <w:rFonts w:ascii="宋体" w:hAnsi="宋体" w:hint="eastAsia"/>
              </w:rPr>
            </w:pPr>
          </w:p>
        </w:tc>
      </w:tr>
      <w:tr w:rsidR="0084177C" w:rsidRPr="00E80BEC" w:rsidTr="0084177C">
        <w:trPr>
          <w:cantSplit/>
          <w:trHeight w:hRule="exact" w:val="1398"/>
        </w:trPr>
        <w:tc>
          <w:tcPr>
            <w:tcW w:w="1574" w:type="dxa"/>
            <w:vAlign w:val="center"/>
          </w:tcPr>
          <w:p w:rsidR="0084177C" w:rsidRPr="00E80BEC" w:rsidRDefault="0084177C" w:rsidP="007907CC">
            <w:pPr>
              <w:ind w:firstLineChars="196" w:firstLine="413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周</w:t>
            </w:r>
            <w:r>
              <w:rPr>
                <w:rFonts w:ascii="宋体" w:hAnsi="宋体" w:hint="eastAsia"/>
                <w:b/>
              </w:rPr>
              <w:t>三</w:t>
            </w:r>
          </w:p>
          <w:p w:rsidR="0084177C" w:rsidRPr="00E80BEC" w:rsidRDefault="0084177C" w:rsidP="007907CC">
            <w:pPr>
              <w:ind w:firstLineChars="196" w:firstLine="413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晚上</w:t>
            </w:r>
          </w:p>
          <w:p w:rsidR="0084177C" w:rsidRPr="00E80BEC" w:rsidRDefault="0084177C" w:rsidP="007907CC">
            <w:pPr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19：00-21：10</w:t>
            </w:r>
          </w:p>
        </w:tc>
        <w:tc>
          <w:tcPr>
            <w:tcW w:w="2748" w:type="dxa"/>
          </w:tcPr>
          <w:p w:rsidR="0084177C" w:rsidRDefault="0084177C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预防医学</w:t>
            </w:r>
          </w:p>
          <w:p w:rsidR="0084177C" w:rsidRPr="00E80BEC" w:rsidRDefault="0084177C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登录</w:t>
            </w:r>
            <w:hyperlink r:id="rId7" w:history="1">
              <w:r w:rsidRPr="00132F4B">
                <w:rPr>
                  <w:rStyle w:val="a3"/>
                  <w:rFonts w:ascii="宋体" w:hAnsi="宋体" w:hint="eastAsia"/>
                  <w:b/>
                  <w:color w:val="FF0000"/>
                  <w:szCs w:val="21"/>
                </w:rPr>
                <w:t>www.sxxcdd.com</w:t>
              </w:r>
            </w:hyperlink>
            <w:r w:rsidRPr="00132F4B">
              <w:rPr>
                <w:color w:val="FF0000"/>
                <w:u w:val="single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教学平台、网络课表、电大理工类资源三个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版块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中学习</w:t>
            </w:r>
          </w:p>
        </w:tc>
        <w:tc>
          <w:tcPr>
            <w:tcW w:w="2693" w:type="dxa"/>
          </w:tcPr>
          <w:p w:rsidR="0084177C" w:rsidRDefault="0084177C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预防医学</w:t>
            </w:r>
          </w:p>
          <w:p w:rsidR="0084177C" w:rsidRPr="00E80BEC" w:rsidRDefault="0084177C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登录</w:t>
            </w:r>
            <w:hyperlink r:id="rId8" w:history="1">
              <w:r w:rsidRPr="00132F4B">
                <w:rPr>
                  <w:rStyle w:val="a3"/>
                  <w:rFonts w:ascii="宋体" w:hAnsi="宋体" w:hint="eastAsia"/>
                  <w:b/>
                  <w:color w:val="FF0000"/>
                  <w:szCs w:val="21"/>
                </w:rPr>
                <w:t>www.sxxcdd.com</w:t>
              </w:r>
            </w:hyperlink>
            <w:r w:rsidRPr="00132F4B">
              <w:rPr>
                <w:color w:val="FF0000"/>
                <w:u w:val="single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教学平台、网络课表、电大理工类资源三个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版块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中学习</w:t>
            </w:r>
          </w:p>
        </w:tc>
        <w:tc>
          <w:tcPr>
            <w:tcW w:w="1681" w:type="dxa"/>
          </w:tcPr>
          <w:p w:rsidR="0084177C" w:rsidRPr="005B706D" w:rsidRDefault="0084177C" w:rsidP="007907CC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2374" w:type="dxa"/>
          </w:tcPr>
          <w:p w:rsidR="0084177C" w:rsidRPr="00E80BEC" w:rsidRDefault="0084177C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374" w:type="dxa"/>
          </w:tcPr>
          <w:p w:rsidR="0084177C" w:rsidRPr="00E80BEC" w:rsidRDefault="0084177C" w:rsidP="007907CC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208" w:type="dxa"/>
            <w:vMerge/>
            <w:vAlign w:val="center"/>
          </w:tcPr>
          <w:p w:rsidR="0084177C" w:rsidRPr="00E80BEC" w:rsidRDefault="0084177C" w:rsidP="007907CC">
            <w:pPr>
              <w:rPr>
                <w:rFonts w:ascii="宋体" w:hAnsi="宋体" w:hint="eastAsia"/>
              </w:rPr>
            </w:pPr>
          </w:p>
        </w:tc>
      </w:tr>
      <w:tr w:rsidR="0084177C" w:rsidRPr="00E80BEC" w:rsidTr="0084177C">
        <w:trPr>
          <w:cantSplit/>
          <w:trHeight w:hRule="exact" w:val="1624"/>
        </w:trPr>
        <w:tc>
          <w:tcPr>
            <w:tcW w:w="1574" w:type="dxa"/>
            <w:vAlign w:val="center"/>
          </w:tcPr>
          <w:p w:rsidR="0084177C" w:rsidRPr="00E80BEC" w:rsidRDefault="0084177C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周四</w:t>
            </w:r>
          </w:p>
          <w:p w:rsidR="0084177C" w:rsidRPr="00E80BEC" w:rsidRDefault="0084177C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晚上</w:t>
            </w:r>
          </w:p>
          <w:p w:rsidR="0084177C" w:rsidRPr="00E80BEC" w:rsidRDefault="0084177C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19：00-21：10</w:t>
            </w:r>
          </w:p>
        </w:tc>
        <w:tc>
          <w:tcPr>
            <w:tcW w:w="2748" w:type="dxa"/>
          </w:tcPr>
          <w:p w:rsidR="0084177C" w:rsidRDefault="0084177C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英语I（1） 310教室</w:t>
            </w:r>
          </w:p>
          <w:p w:rsidR="0084177C" w:rsidRDefault="0084177C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6次课  18课时</w:t>
            </w:r>
          </w:p>
          <w:p w:rsidR="0084177C" w:rsidRPr="00E80BEC" w:rsidRDefault="0084177C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18/9、25/9、9/10、16/10、23/10、30/10</w:t>
            </w:r>
          </w:p>
        </w:tc>
        <w:tc>
          <w:tcPr>
            <w:tcW w:w="2693" w:type="dxa"/>
          </w:tcPr>
          <w:p w:rsidR="0084177C" w:rsidRDefault="0084177C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英语I（1） 310教室</w:t>
            </w:r>
          </w:p>
          <w:p w:rsidR="0084177C" w:rsidRDefault="0084177C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6次课  18课时</w:t>
            </w:r>
          </w:p>
          <w:p w:rsidR="0084177C" w:rsidRPr="00E80BEC" w:rsidRDefault="0084177C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18/9、25/9、9/10、16/10、23/10、30/10</w:t>
            </w:r>
          </w:p>
        </w:tc>
        <w:tc>
          <w:tcPr>
            <w:tcW w:w="1681" w:type="dxa"/>
          </w:tcPr>
          <w:p w:rsidR="0084177C" w:rsidRPr="00E80BEC" w:rsidRDefault="0084177C" w:rsidP="007907CC">
            <w:pPr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374" w:type="dxa"/>
          </w:tcPr>
          <w:p w:rsidR="0084177C" w:rsidRPr="00E80BEC" w:rsidRDefault="0084177C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374" w:type="dxa"/>
          </w:tcPr>
          <w:p w:rsidR="0084177C" w:rsidRPr="00E80BEC" w:rsidRDefault="0084177C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08" w:type="dxa"/>
            <w:vMerge/>
            <w:vAlign w:val="center"/>
          </w:tcPr>
          <w:p w:rsidR="0084177C" w:rsidRPr="00E80BEC" w:rsidRDefault="0084177C" w:rsidP="007907CC">
            <w:pPr>
              <w:rPr>
                <w:rFonts w:ascii="宋体" w:hAnsi="宋体" w:hint="eastAsia"/>
              </w:rPr>
            </w:pPr>
          </w:p>
        </w:tc>
      </w:tr>
      <w:tr w:rsidR="0084177C" w:rsidRPr="00E80BEC" w:rsidTr="0084177C">
        <w:trPr>
          <w:cantSplit/>
          <w:trHeight w:hRule="exact" w:val="1997"/>
        </w:trPr>
        <w:tc>
          <w:tcPr>
            <w:tcW w:w="1574" w:type="dxa"/>
            <w:vAlign w:val="center"/>
          </w:tcPr>
          <w:p w:rsidR="0084177C" w:rsidRPr="00E80BEC" w:rsidRDefault="0084177C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周</w:t>
            </w:r>
            <w:r>
              <w:rPr>
                <w:rFonts w:ascii="宋体" w:hAnsi="宋体" w:hint="eastAsia"/>
                <w:b/>
              </w:rPr>
              <w:t>四</w:t>
            </w:r>
          </w:p>
          <w:p w:rsidR="0084177C" w:rsidRPr="00E80BEC" w:rsidRDefault="0084177C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晚上</w:t>
            </w:r>
          </w:p>
          <w:p w:rsidR="0084177C" w:rsidRPr="00E80BEC" w:rsidRDefault="0084177C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19：00-21：10</w:t>
            </w:r>
          </w:p>
        </w:tc>
        <w:tc>
          <w:tcPr>
            <w:tcW w:w="2748" w:type="dxa"/>
          </w:tcPr>
          <w:p w:rsidR="0084177C" w:rsidRPr="006E45FB" w:rsidRDefault="0084177C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 w:rsidRPr="006E45FB">
              <w:rPr>
                <w:rFonts w:ascii="宋体" w:hAnsi="宋体" w:hint="eastAsia"/>
                <w:b/>
                <w:szCs w:val="21"/>
              </w:rPr>
              <w:t>中国特色社会主义理论体系概论    310教室</w:t>
            </w:r>
          </w:p>
          <w:p w:rsidR="0084177C" w:rsidRPr="006E45FB" w:rsidRDefault="0084177C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章节重难点辅导          </w:t>
            </w:r>
            <w:r w:rsidRPr="006E45FB">
              <w:rPr>
                <w:rFonts w:ascii="宋体" w:hAnsi="宋体" w:hint="eastAsia"/>
                <w:b/>
                <w:szCs w:val="21"/>
              </w:rPr>
              <w:t xml:space="preserve">2次课 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 w:rsidRPr="006E45FB">
              <w:rPr>
                <w:rFonts w:ascii="宋体" w:hAnsi="宋体" w:hint="eastAsia"/>
                <w:b/>
                <w:szCs w:val="21"/>
              </w:rPr>
              <w:t>6课时</w:t>
            </w:r>
          </w:p>
          <w:p w:rsidR="0084177C" w:rsidRPr="00E80BEC" w:rsidRDefault="0084177C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 w:rsidRPr="006E45FB">
              <w:rPr>
                <w:rFonts w:ascii="宋体" w:hAnsi="宋体" w:hint="eastAsia"/>
                <w:b/>
              </w:rPr>
              <w:t>4/12、11/12</w:t>
            </w:r>
          </w:p>
        </w:tc>
        <w:tc>
          <w:tcPr>
            <w:tcW w:w="2693" w:type="dxa"/>
          </w:tcPr>
          <w:p w:rsidR="0084177C" w:rsidRPr="006E45FB" w:rsidRDefault="0084177C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 w:rsidRPr="006E45FB">
              <w:rPr>
                <w:rFonts w:ascii="宋体" w:hAnsi="宋体" w:hint="eastAsia"/>
                <w:b/>
                <w:szCs w:val="21"/>
              </w:rPr>
              <w:t>中国特色社会主义理论体系概论    310教室</w:t>
            </w:r>
          </w:p>
          <w:p w:rsidR="0084177C" w:rsidRPr="006E45FB" w:rsidRDefault="0084177C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章节重难点辅导         </w:t>
            </w:r>
            <w:r w:rsidRPr="006E45FB">
              <w:rPr>
                <w:rFonts w:ascii="宋体" w:hAnsi="宋体" w:hint="eastAsia"/>
                <w:b/>
                <w:szCs w:val="21"/>
              </w:rPr>
              <w:t xml:space="preserve">2次课 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 w:rsidRPr="006E45FB">
              <w:rPr>
                <w:rFonts w:ascii="宋体" w:hAnsi="宋体" w:hint="eastAsia"/>
                <w:b/>
                <w:szCs w:val="21"/>
              </w:rPr>
              <w:t>6课时</w:t>
            </w:r>
          </w:p>
          <w:p w:rsidR="0084177C" w:rsidRDefault="0084177C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 w:rsidRPr="006E45FB">
              <w:rPr>
                <w:rFonts w:ascii="宋体" w:hAnsi="宋体" w:hint="eastAsia"/>
                <w:b/>
              </w:rPr>
              <w:t>4/12、11/12</w:t>
            </w:r>
          </w:p>
        </w:tc>
        <w:tc>
          <w:tcPr>
            <w:tcW w:w="1681" w:type="dxa"/>
          </w:tcPr>
          <w:p w:rsidR="0084177C" w:rsidRPr="00E80BEC" w:rsidRDefault="0084177C" w:rsidP="007907CC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2374" w:type="dxa"/>
          </w:tcPr>
          <w:p w:rsidR="0084177C" w:rsidRPr="00E80BEC" w:rsidRDefault="0084177C" w:rsidP="007907CC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2374" w:type="dxa"/>
          </w:tcPr>
          <w:p w:rsidR="0084177C" w:rsidRPr="00E80BEC" w:rsidRDefault="0084177C" w:rsidP="007907CC">
            <w:pPr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08" w:type="dxa"/>
            <w:vAlign w:val="center"/>
          </w:tcPr>
          <w:p w:rsidR="0084177C" w:rsidRPr="00E80BEC" w:rsidRDefault="0084177C" w:rsidP="007907CC">
            <w:pPr>
              <w:rPr>
                <w:rFonts w:ascii="宋体" w:hAnsi="宋体" w:hint="eastAsia"/>
              </w:rPr>
            </w:pPr>
          </w:p>
        </w:tc>
      </w:tr>
      <w:tr w:rsidR="0084177C" w:rsidRPr="00E80BEC" w:rsidTr="0084177C">
        <w:trPr>
          <w:cantSplit/>
          <w:trHeight w:val="688"/>
        </w:trPr>
        <w:tc>
          <w:tcPr>
            <w:tcW w:w="1574" w:type="dxa"/>
            <w:vAlign w:val="center"/>
          </w:tcPr>
          <w:p w:rsidR="0084177C" w:rsidRPr="00E80BEC" w:rsidRDefault="0084177C" w:rsidP="007907CC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备注</w:t>
            </w:r>
          </w:p>
        </w:tc>
        <w:tc>
          <w:tcPr>
            <w:tcW w:w="2748" w:type="dxa"/>
          </w:tcPr>
          <w:p w:rsidR="0084177C" w:rsidRPr="00DA2953" w:rsidRDefault="0084177C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常见心理问题与危机应对      期末串讲</w:t>
            </w:r>
          </w:p>
        </w:tc>
        <w:tc>
          <w:tcPr>
            <w:tcW w:w="2693" w:type="dxa"/>
          </w:tcPr>
          <w:p w:rsidR="0084177C" w:rsidRPr="00302B42" w:rsidRDefault="0084177C" w:rsidP="007907CC">
            <w:pPr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0463DF">
              <w:rPr>
                <w:rFonts w:ascii="宋体" w:hAnsi="宋体" w:hint="eastAsia"/>
                <w:b/>
                <w:szCs w:val="21"/>
              </w:rPr>
              <w:t>入学指南集中培训</w:t>
            </w:r>
          </w:p>
        </w:tc>
        <w:tc>
          <w:tcPr>
            <w:tcW w:w="1681" w:type="dxa"/>
            <w:shd w:val="clear" w:color="auto" w:fill="auto"/>
          </w:tcPr>
          <w:p w:rsidR="0084177C" w:rsidRPr="00DA2953" w:rsidRDefault="0084177C" w:rsidP="007907CC">
            <w:pPr>
              <w:ind w:firstLineChars="97" w:firstLine="204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2374" w:type="dxa"/>
            <w:shd w:val="clear" w:color="auto" w:fill="auto"/>
          </w:tcPr>
          <w:p w:rsidR="0084177C" w:rsidRDefault="0084177C" w:rsidP="007907CC">
            <w:pPr>
              <w:ind w:firstLineChars="196" w:firstLine="413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2374" w:type="dxa"/>
            <w:shd w:val="clear" w:color="auto" w:fill="auto"/>
          </w:tcPr>
          <w:p w:rsidR="0084177C" w:rsidRPr="00E80BEC" w:rsidRDefault="0084177C" w:rsidP="007907CC">
            <w:pPr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208" w:type="dxa"/>
            <w:vAlign w:val="center"/>
          </w:tcPr>
          <w:p w:rsidR="0084177C" w:rsidRPr="00E80BEC" w:rsidRDefault="0084177C" w:rsidP="007907CC">
            <w:pPr>
              <w:rPr>
                <w:rFonts w:ascii="宋体" w:hAnsi="宋体" w:hint="eastAsia"/>
              </w:rPr>
            </w:pPr>
          </w:p>
        </w:tc>
      </w:tr>
    </w:tbl>
    <w:p w:rsidR="0099771C" w:rsidRPr="0084177C" w:rsidRDefault="0099771C" w:rsidP="0084177C"/>
    <w:sectPr w:rsidR="0099771C" w:rsidRPr="0084177C" w:rsidSect="00B93536">
      <w:pgSz w:w="16838" w:h="11906" w:orient="landscape"/>
      <w:pgMar w:top="510" w:right="720" w:bottom="510" w:left="6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3536"/>
    <w:rsid w:val="001F3341"/>
    <w:rsid w:val="002200B4"/>
    <w:rsid w:val="00315DA6"/>
    <w:rsid w:val="00363CDD"/>
    <w:rsid w:val="00633FD9"/>
    <w:rsid w:val="0067258D"/>
    <w:rsid w:val="00743B75"/>
    <w:rsid w:val="00804DEC"/>
    <w:rsid w:val="0084177C"/>
    <w:rsid w:val="0099771C"/>
    <w:rsid w:val="00A12383"/>
    <w:rsid w:val="00A816BE"/>
    <w:rsid w:val="00A82F0A"/>
    <w:rsid w:val="00AA339D"/>
    <w:rsid w:val="00B93536"/>
    <w:rsid w:val="00CC56F6"/>
    <w:rsid w:val="00D31858"/>
    <w:rsid w:val="00FB2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53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A33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xxcdd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xxcdd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xxcdd.com" TargetMode="External"/><Relationship Id="rId5" Type="http://schemas.openxmlformats.org/officeDocument/2006/relationships/hyperlink" Target="http://www.sxxcdd.co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sxxcdd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833</Characters>
  <Application>Microsoft Office Word</Application>
  <DocSecurity>0</DocSecurity>
  <Lines>6</Lines>
  <Paragraphs>1</Paragraphs>
  <ScaleCrop>false</ScaleCrop>
  <Company>微软中国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2014-09-18T06:37:00Z</dcterms:created>
  <dcterms:modified xsi:type="dcterms:W3CDTF">2014-09-18T06:38:00Z</dcterms:modified>
</cp:coreProperties>
</file>